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24" w:type="dxa"/>
        <w:tblBorders>
          <w:top w:val="single" w:sz="0" w:space="0" w:color="0F2742"/>
          <w:left w:val="single" w:sz="0" w:space="0" w:color="0F2742"/>
          <w:bottom w:val="single" w:sz="0" w:space="0" w:color="0F2742"/>
          <w:right w:val="single" w:sz="0" w:space="0" w:color="0F2742"/>
          <w:insideH w:val="single" w:sz="0" w:space="0" w:color="0F2742"/>
          <w:insideV w:val="single" w:sz="0" w:space="0" w:color="0F2742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24"/>
      </w:tblGrid>
      <w:tr w:rsidR="00C274F1" w14:paraId="659E1B0C" w14:textId="77777777">
        <w:tblPrEx>
          <w:tblCellMar>
            <w:top w:w="0" w:type="dxa"/>
            <w:bottom w:w="0" w:type="dxa"/>
          </w:tblCellMar>
        </w:tblPrEx>
        <w:tc>
          <w:tcPr>
            <w:tcW w:w="10224" w:type="dxa"/>
            <w:tcBorders>
              <w:top w:val="single" w:sz="0" w:space="0" w:color="0F2742"/>
              <w:left w:val="single" w:sz="0" w:space="0" w:color="0F2742"/>
              <w:bottom w:val="single" w:sz="0" w:space="0" w:color="0F2742"/>
              <w:right w:val="single" w:sz="0" w:space="0" w:color="0F2742"/>
            </w:tcBorders>
            <w:shd w:val="clear" w:color="auto" w:fill="0F2742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59E1B0A" w14:textId="77777777" w:rsidR="00C274F1" w:rsidRDefault="00D50FBF">
            <w:pPr>
              <w:spacing w:after="40"/>
            </w:pPr>
            <w:r>
              <w:rPr>
                <w:b/>
                <w:bCs/>
                <w:caps/>
                <w:color w:val="FFFFFF"/>
                <w:spacing w:val="16"/>
                <w:sz w:val="32"/>
                <w:szCs w:val="32"/>
              </w:rPr>
              <w:t>Project Brief</w:t>
            </w:r>
          </w:p>
          <w:p w14:paraId="659E1B0B" w14:textId="77777777" w:rsidR="00C274F1" w:rsidRDefault="00D50FBF">
            <w:r>
              <w:rPr>
                <w:i/>
                <w:iCs/>
                <w:color w:val="BFD3F2"/>
                <w:sz w:val="18"/>
                <w:szCs w:val="18"/>
              </w:rPr>
              <w:t xml:space="preserve">A short-form project </w:t>
            </w:r>
            <w:proofErr w:type="gramStart"/>
            <w:r>
              <w:rPr>
                <w:i/>
                <w:iCs/>
                <w:color w:val="BFD3F2"/>
                <w:sz w:val="18"/>
                <w:szCs w:val="18"/>
              </w:rPr>
              <w:t>charter  ·</w:t>
            </w:r>
            <w:proofErr w:type="gramEnd"/>
            <w:r>
              <w:rPr>
                <w:i/>
                <w:iCs/>
                <w:color w:val="BFD3F2"/>
                <w:sz w:val="18"/>
                <w:szCs w:val="18"/>
              </w:rPr>
              <w:t xml:space="preserve">  Engineering · IT · Healthcare · Construction</w:t>
            </w:r>
          </w:p>
        </w:tc>
      </w:tr>
    </w:tbl>
    <w:p w14:paraId="659E1B0D" w14:textId="77777777" w:rsidR="00C274F1" w:rsidRDefault="00C274F1">
      <w:pPr>
        <w:spacing w:after="60"/>
      </w:pP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8"/>
        <w:gridCol w:w="3374"/>
        <w:gridCol w:w="1738"/>
        <w:gridCol w:w="3374"/>
      </w:tblGrid>
      <w:tr w:rsidR="00C274F1" w14:paraId="659E1B12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0E" w14:textId="77777777" w:rsidR="00C274F1" w:rsidRDefault="00D50FBF">
            <w:r>
              <w:rPr>
                <w:b/>
                <w:bCs/>
                <w:color w:val="0F2742"/>
                <w:sz w:val="17"/>
                <w:szCs w:val="17"/>
              </w:rPr>
              <w:t>Project Name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0F" w14:textId="77777777" w:rsidR="00C274F1" w:rsidRDefault="00D50FBF">
            <w:r>
              <w:rPr>
                <w:i/>
                <w:iCs/>
                <w:color w:val="1D4ED8"/>
                <w:sz w:val="17"/>
                <w:szCs w:val="17"/>
              </w:rPr>
              <w:t>[Enter project name]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0" w14:textId="77777777" w:rsidR="00C274F1" w:rsidRDefault="00D50FBF">
            <w:r>
              <w:rPr>
                <w:b/>
                <w:bCs/>
                <w:color w:val="0F2742"/>
                <w:sz w:val="17"/>
                <w:szCs w:val="17"/>
              </w:rPr>
              <w:t>Project Code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1" w14:textId="77777777" w:rsidR="00C274F1" w:rsidRDefault="00D50FBF">
            <w:r>
              <w:rPr>
                <w:i/>
                <w:iCs/>
                <w:color w:val="1D4ED8"/>
                <w:sz w:val="17"/>
                <w:szCs w:val="17"/>
              </w:rPr>
              <w:t>[e.g., PRJ-001]</w:t>
            </w:r>
          </w:p>
        </w:tc>
      </w:tr>
      <w:tr w:rsidR="00C274F1" w14:paraId="659E1B17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3" w14:textId="77777777" w:rsidR="00C274F1" w:rsidRDefault="00D50FBF">
            <w:r>
              <w:rPr>
                <w:b/>
                <w:bCs/>
                <w:color w:val="0F2742"/>
                <w:sz w:val="17"/>
                <w:szCs w:val="17"/>
              </w:rPr>
              <w:t>Project Manager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4" w14:textId="77777777" w:rsidR="00C274F1" w:rsidRDefault="00D50FBF">
            <w:r>
              <w:rPr>
                <w:i/>
                <w:iCs/>
                <w:color w:val="1D4ED8"/>
                <w:sz w:val="17"/>
                <w:szCs w:val="17"/>
              </w:rPr>
              <w:t>[Name]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5" w14:textId="77777777" w:rsidR="00C274F1" w:rsidRDefault="00D50FBF">
            <w:r>
              <w:rPr>
                <w:b/>
                <w:bCs/>
                <w:color w:val="0F2742"/>
                <w:sz w:val="17"/>
                <w:szCs w:val="17"/>
              </w:rPr>
              <w:t>Project Sponsor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6" w14:textId="77777777" w:rsidR="00C274F1" w:rsidRDefault="00D50FBF">
            <w:r>
              <w:rPr>
                <w:i/>
                <w:iCs/>
                <w:color w:val="1D4ED8"/>
                <w:sz w:val="17"/>
                <w:szCs w:val="17"/>
              </w:rPr>
              <w:t>[Name / role]</w:t>
            </w:r>
          </w:p>
        </w:tc>
      </w:tr>
      <w:tr w:rsidR="00C274F1" w14:paraId="659E1B1C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8" w14:textId="77777777" w:rsidR="00C274F1" w:rsidRDefault="00D50FBF">
            <w:r>
              <w:rPr>
                <w:b/>
                <w:bCs/>
                <w:color w:val="0F2742"/>
                <w:sz w:val="17"/>
                <w:szCs w:val="17"/>
              </w:rPr>
              <w:t>Sector / Discipline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9" w14:textId="77777777" w:rsidR="00C274F1" w:rsidRDefault="00D50FBF">
            <w:r>
              <w:rPr>
                <w:i/>
                <w:iCs/>
                <w:color w:val="1D4ED8"/>
                <w:sz w:val="17"/>
                <w:szCs w:val="17"/>
              </w:rPr>
              <w:t>[Engineering / IT / Healthcare / Construction]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A" w14:textId="77777777" w:rsidR="00C274F1" w:rsidRDefault="00D50FBF">
            <w:r>
              <w:rPr>
                <w:b/>
                <w:bCs/>
                <w:color w:val="0F2742"/>
                <w:sz w:val="17"/>
                <w:szCs w:val="17"/>
              </w:rPr>
              <w:t>Date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B" w14:textId="77777777" w:rsidR="00C274F1" w:rsidRDefault="00D50FBF">
            <w:r>
              <w:rPr>
                <w:i/>
                <w:iCs/>
                <w:color w:val="1D4ED8"/>
                <w:sz w:val="17"/>
                <w:szCs w:val="17"/>
              </w:rPr>
              <w:t>[DD Month YYYY]</w:t>
            </w:r>
          </w:p>
        </w:tc>
      </w:tr>
      <w:tr w:rsidR="00C274F1" w14:paraId="659E1B21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D" w14:textId="77777777" w:rsidR="00C274F1" w:rsidRDefault="00D50FBF">
            <w:r>
              <w:rPr>
                <w:b/>
                <w:bCs/>
                <w:color w:val="0F2742"/>
                <w:sz w:val="17"/>
                <w:szCs w:val="17"/>
              </w:rPr>
              <w:t>Version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E" w14:textId="77777777" w:rsidR="00C274F1" w:rsidRDefault="00D50FBF">
            <w:r>
              <w:rPr>
                <w:i/>
                <w:iCs/>
                <w:color w:val="1D4ED8"/>
                <w:sz w:val="17"/>
                <w:szCs w:val="17"/>
              </w:rPr>
              <w:t>[1.0]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1F" w14:textId="77777777" w:rsidR="00C274F1" w:rsidRDefault="00D50FBF">
            <w:r>
              <w:rPr>
                <w:b/>
                <w:bCs/>
                <w:color w:val="0F2742"/>
                <w:sz w:val="17"/>
                <w:szCs w:val="17"/>
              </w:rPr>
              <w:t>Status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659E1B20" w14:textId="77777777" w:rsidR="00C274F1" w:rsidRDefault="00D50FBF">
            <w:r>
              <w:rPr>
                <w:i/>
                <w:iCs/>
                <w:color w:val="1D4ED8"/>
                <w:sz w:val="17"/>
                <w:szCs w:val="17"/>
              </w:rPr>
              <w:t>[Draft / Approved]</w:t>
            </w:r>
          </w:p>
        </w:tc>
      </w:tr>
    </w:tbl>
    <w:p w14:paraId="659E1B22" w14:textId="77777777" w:rsidR="00C274F1" w:rsidRDefault="00D50FB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1.  Purpose &amp; Background</w:t>
      </w:r>
    </w:p>
    <w:p w14:paraId="659E1B23" w14:textId="77777777" w:rsidR="00C274F1" w:rsidRDefault="00D50FBF">
      <w:pPr>
        <w:spacing w:after="80"/>
        <w:jc w:val="both"/>
      </w:pPr>
      <w:r>
        <w:rPr>
          <w:i/>
          <w:iCs/>
          <w:color w:val="8A97A8"/>
        </w:rPr>
        <w:t>[In two or three sentences, describe why this project exists — the business problem or opportunity, its impact, and the outcome it will deliver.]</w:t>
      </w:r>
    </w:p>
    <w:p w14:paraId="659E1B24" w14:textId="77777777" w:rsidR="00C274F1" w:rsidRDefault="00D50FB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2.  Objectives</w:t>
      </w:r>
    </w:p>
    <w:p w14:paraId="659E1B25" w14:textId="77777777" w:rsidR="00C274F1" w:rsidRDefault="00D50FBF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[Specific, measurable objective — for example, reduce processing time by a target percentage.]</w:t>
      </w:r>
    </w:p>
    <w:p w14:paraId="659E1B26" w14:textId="77777777" w:rsidR="00C274F1" w:rsidRDefault="00D50FBF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[Objective tied to cost, quality, safety, or service.]</w:t>
      </w:r>
    </w:p>
    <w:p w14:paraId="659E1B27" w14:textId="77777777" w:rsidR="00C274F1" w:rsidRDefault="00D50FBF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[Objective tied to strategic or regulatory outcomes.]</w:t>
      </w:r>
    </w:p>
    <w:p w14:paraId="659E1B28" w14:textId="77777777" w:rsidR="00C274F1" w:rsidRDefault="00D50FB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3.  Scope</w:t>
      </w:r>
    </w:p>
    <w:p w14:paraId="659E1B29" w14:textId="77777777" w:rsidR="00C274F1" w:rsidRDefault="00D50FBF">
      <w:pPr>
        <w:keepNext/>
        <w:spacing w:before="100" w:after="40"/>
      </w:pPr>
      <w:r>
        <w:rPr>
          <w:b/>
          <w:bCs/>
          <w:color w:val="1D4ED8"/>
        </w:rPr>
        <w:t>In scope</w:t>
      </w:r>
    </w:p>
    <w:p w14:paraId="659E1B2A" w14:textId="77777777" w:rsidR="00C274F1" w:rsidRDefault="00D50FBF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[Key deliverable or area of work included in this project.]</w:t>
      </w:r>
    </w:p>
    <w:p w14:paraId="659E1B2B" w14:textId="77777777" w:rsidR="00C274F1" w:rsidRDefault="00D50FBF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[Additional included work.]</w:t>
      </w:r>
    </w:p>
    <w:p w14:paraId="659E1B2C" w14:textId="77777777" w:rsidR="00C274F1" w:rsidRDefault="00D50FBF">
      <w:pPr>
        <w:keepNext/>
        <w:spacing w:before="100" w:after="40"/>
      </w:pPr>
      <w:r>
        <w:rPr>
          <w:b/>
          <w:bCs/>
          <w:color w:val="1D4ED8"/>
        </w:rPr>
        <w:t>Out of scope</w:t>
      </w:r>
    </w:p>
    <w:p w14:paraId="659E1B2D" w14:textId="77777777" w:rsidR="00C274F1" w:rsidRDefault="00D50FBF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[Work explicitly excluded to prevent scope creep.]</w:t>
      </w:r>
    </w:p>
    <w:p w14:paraId="659E1B2E" w14:textId="77777777" w:rsidR="00C274F1" w:rsidRDefault="00D50FB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4.  Key Deliverables &amp; Milestones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5112"/>
        <w:gridCol w:w="2249"/>
        <w:gridCol w:w="2147"/>
      </w:tblGrid>
      <w:tr w:rsidR="00C274F1" w14:paraId="659E1B3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16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1B2F" w14:textId="77777777" w:rsidR="00C274F1" w:rsidRDefault="00D50FB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#</w:t>
            </w:r>
          </w:p>
        </w:tc>
        <w:tc>
          <w:tcPr>
            <w:tcW w:w="5112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1B30" w14:textId="77777777" w:rsidR="00C274F1" w:rsidRDefault="00D50FB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Deliverable / Milestone</w:t>
            </w:r>
          </w:p>
        </w:tc>
        <w:tc>
          <w:tcPr>
            <w:tcW w:w="2249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1B31" w14:textId="77777777" w:rsidR="00C274F1" w:rsidRDefault="00D50FB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Target Date</w:t>
            </w:r>
          </w:p>
        </w:tc>
        <w:tc>
          <w:tcPr>
            <w:tcW w:w="2147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1B32" w14:textId="77777777" w:rsidR="00C274F1" w:rsidRDefault="00D50FB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Owner</w:t>
            </w:r>
          </w:p>
        </w:tc>
      </w:tr>
      <w:tr w:rsidR="00C274F1" w14:paraId="659E1B38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34" w14:textId="77777777" w:rsidR="00C274F1" w:rsidRDefault="00D50FBF">
            <w:pPr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35" w14:textId="77777777" w:rsidR="00C274F1" w:rsidRDefault="00D50FBF">
            <w:r>
              <w:rPr>
                <w:i/>
                <w:iCs/>
                <w:sz w:val="16"/>
                <w:szCs w:val="16"/>
              </w:rPr>
              <w:t>[Initiation / planning complete]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36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  <w:tc>
          <w:tcPr>
            <w:tcW w:w="214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37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  <w:tr w:rsidR="00C274F1" w14:paraId="659E1B3D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39" w14:textId="77777777" w:rsidR="00C274F1" w:rsidRDefault="00D50FBF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3A" w14:textId="77777777" w:rsidR="00C274F1" w:rsidRDefault="00D50FBF">
            <w:r>
              <w:rPr>
                <w:i/>
                <w:iCs/>
                <w:sz w:val="16"/>
                <w:szCs w:val="16"/>
              </w:rPr>
              <w:t>[Design / requirements complete]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3B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  <w:tc>
          <w:tcPr>
            <w:tcW w:w="214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3C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  <w:tr w:rsidR="00C274F1" w14:paraId="659E1B42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3E" w14:textId="77777777" w:rsidR="00C274F1" w:rsidRDefault="00D50FBF">
            <w:pPr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3F" w14:textId="77777777" w:rsidR="00C274F1" w:rsidRDefault="00D50FBF">
            <w:r>
              <w:rPr>
                <w:i/>
                <w:iCs/>
                <w:sz w:val="16"/>
                <w:szCs w:val="16"/>
              </w:rPr>
              <w:t>[Build / execution complete]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40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  <w:tc>
          <w:tcPr>
            <w:tcW w:w="214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41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  <w:tr w:rsidR="00C274F1" w14:paraId="659E1B47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43" w14:textId="77777777" w:rsidR="00C274F1" w:rsidRDefault="00D50FBF">
            <w:pPr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44" w14:textId="77777777" w:rsidR="00C274F1" w:rsidRDefault="00D50FBF">
            <w:r>
              <w:rPr>
                <w:i/>
                <w:iCs/>
                <w:sz w:val="16"/>
                <w:szCs w:val="16"/>
              </w:rPr>
              <w:t>[Testing / commissioning complete]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45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  <w:tc>
          <w:tcPr>
            <w:tcW w:w="214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46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  <w:tr w:rsidR="00C274F1" w14:paraId="659E1B4C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48" w14:textId="77777777" w:rsidR="00C274F1" w:rsidRDefault="00D50FBF">
            <w:pPr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12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49" w14:textId="77777777" w:rsidR="00C274F1" w:rsidRDefault="00D50FBF">
            <w:r>
              <w:rPr>
                <w:i/>
                <w:iCs/>
                <w:sz w:val="16"/>
                <w:szCs w:val="16"/>
              </w:rPr>
              <w:t>[Go-live / handover &amp; closeout]</w:t>
            </w:r>
          </w:p>
        </w:tc>
        <w:tc>
          <w:tcPr>
            <w:tcW w:w="2249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4A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[Date]</w:t>
            </w:r>
          </w:p>
        </w:tc>
        <w:tc>
          <w:tcPr>
            <w:tcW w:w="214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4B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</w:tbl>
    <w:p w14:paraId="659E1B4D" w14:textId="77777777" w:rsidR="00C274F1" w:rsidRDefault="00D50FB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5.  Budget Summary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7"/>
        <w:gridCol w:w="2556"/>
        <w:gridCol w:w="4601"/>
      </w:tblGrid>
      <w:tr w:rsidR="00C274F1" w14:paraId="659E1B5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67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1B4E" w14:textId="77777777" w:rsidR="00C274F1" w:rsidRDefault="00D50FB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Item</w:t>
            </w:r>
          </w:p>
        </w:tc>
        <w:tc>
          <w:tcPr>
            <w:tcW w:w="2556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1B4F" w14:textId="77777777" w:rsidR="00C274F1" w:rsidRDefault="00D50FB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Estimate</w:t>
            </w:r>
          </w:p>
        </w:tc>
        <w:tc>
          <w:tcPr>
            <w:tcW w:w="4601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1B50" w14:textId="77777777" w:rsidR="00C274F1" w:rsidRDefault="00D50FB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Notes</w:t>
            </w:r>
          </w:p>
        </w:tc>
      </w:tr>
      <w:tr w:rsidR="00C274F1" w14:paraId="659E1B55" w14:textId="77777777">
        <w:tblPrEx>
          <w:tblCellMar>
            <w:top w:w="0" w:type="dxa"/>
            <w:bottom w:w="0" w:type="dxa"/>
          </w:tblCellMar>
        </w:tblPrEx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52" w14:textId="77777777" w:rsidR="00C274F1" w:rsidRDefault="00D50FBF">
            <w:r>
              <w:rPr>
                <w:sz w:val="16"/>
                <w:szCs w:val="16"/>
              </w:rPr>
              <w:t>Total approved budget</w:t>
            </w:r>
          </w:p>
        </w:tc>
        <w:tc>
          <w:tcPr>
            <w:tcW w:w="255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53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[Amount]</w:t>
            </w:r>
          </w:p>
        </w:tc>
        <w:tc>
          <w:tcPr>
            <w:tcW w:w="460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54" w14:textId="77777777" w:rsidR="00C274F1" w:rsidRDefault="00D50FBF">
            <w:r>
              <w:rPr>
                <w:i/>
                <w:iCs/>
                <w:sz w:val="16"/>
                <w:szCs w:val="16"/>
              </w:rPr>
              <w:t>[Including contingency]</w:t>
            </w:r>
          </w:p>
        </w:tc>
      </w:tr>
      <w:tr w:rsidR="00C274F1" w14:paraId="659E1B59" w14:textId="77777777">
        <w:tblPrEx>
          <w:tblCellMar>
            <w:top w:w="0" w:type="dxa"/>
            <w:bottom w:w="0" w:type="dxa"/>
          </w:tblCellMar>
        </w:tblPrEx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56" w14:textId="77777777" w:rsidR="00C274F1" w:rsidRDefault="00D50FBF">
            <w:r>
              <w:rPr>
                <w:sz w:val="16"/>
                <w:szCs w:val="16"/>
              </w:rPr>
              <w:t>Contingency</w:t>
            </w:r>
          </w:p>
        </w:tc>
        <w:tc>
          <w:tcPr>
            <w:tcW w:w="255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57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[Amount / %]</w:t>
            </w:r>
          </w:p>
        </w:tc>
        <w:tc>
          <w:tcPr>
            <w:tcW w:w="460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58" w14:textId="77777777" w:rsidR="00C274F1" w:rsidRDefault="00D50FBF">
            <w:r>
              <w:rPr>
                <w:i/>
                <w:iCs/>
                <w:sz w:val="16"/>
                <w:szCs w:val="16"/>
              </w:rPr>
              <w:t>[Basis]</w:t>
            </w:r>
          </w:p>
        </w:tc>
      </w:tr>
      <w:tr w:rsidR="00C274F1" w14:paraId="659E1B5D" w14:textId="77777777">
        <w:tblPrEx>
          <w:tblCellMar>
            <w:top w:w="0" w:type="dxa"/>
            <w:bottom w:w="0" w:type="dxa"/>
          </w:tblCellMar>
        </w:tblPrEx>
        <w:tc>
          <w:tcPr>
            <w:tcW w:w="3067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5A" w14:textId="77777777" w:rsidR="00C274F1" w:rsidRDefault="00D50FBF">
            <w:r>
              <w:rPr>
                <w:sz w:val="16"/>
                <w:szCs w:val="16"/>
              </w:rPr>
              <w:t>Funding source</w:t>
            </w:r>
          </w:p>
        </w:tc>
        <w:tc>
          <w:tcPr>
            <w:tcW w:w="255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5B" w14:textId="77777777" w:rsidR="00C274F1" w:rsidRDefault="00D50FB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[Source]</w:t>
            </w:r>
          </w:p>
        </w:tc>
        <w:tc>
          <w:tcPr>
            <w:tcW w:w="460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5C" w14:textId="77777777" w:rsidR="00C274F1" w:rsidRDefault="00D50FBF">
            <w:r>
              <w:rPr>
                <w:i/>
                <w:iCs/>
                <w:sz w:val="16"/>
                <w:szCs w:val="16"/>
              </w:rPr>
              <w:t>[Cost centre / sponsor]</w:t>
            </w:r>
          </w:p>
        </w:tc>
      </w:tr>
    </w:tbl>
    <w:p w14:paraId="659E1B5E" w14:textId="77777777" w:rsidR="00C274F1" w:rsidRDefault="00D50FB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6.  Key Risks &amp; Assumptions</w:t>
      </w:r>
    </w:p>
    <w:p w14:paraId="659E1B5F" w14:textId="77777777" w:rsidR="00C274F1" w:rsidRDefault="00D50FBF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[Key risk to delivery or benefits, with its planned response.]</w:t>
      </w:r>
    </w:p>
    <w:p w14:paraId="659E1B60" w14:textId="77777777" w:rsidR="00C274F1" w:rsidRDefault="00D50FBF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[Major assumption the plan depends on.]</w:t>
      </w:r>
    </w:p>
    <w:p w14:paraId="659E1B61" w14:textId="77777777" w:rsidR="00C274F1" w:rsidRDefault="00D50FBF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[Key constraint — budget, time, resource, or regulatory.]</w:t>
      </w:r>
    </w:p>
    <w:p w14:paraId="659E1B62" w14:textId="77777777" w:rsidR="00C274F1" w:rsidRDefault="00D50FB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7.  Key Stakeholders</w:t>
      </w:r>
    </w:p>
    <w:p w14:paraId="659E1B63" w14:textId="77777777" w:rsidR="00C274F1" w:rsidRDefault="00D50FBF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[Sponsor, key decision-makers, delivery team, and affected groups.]</w:t>
      </w:r>
    </w:p>
    <w:p w14:paraId="659E1B64" w14:textId="77777777" w:rsidR="00C274F1" w:rsidRDefault="00D50FB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lastRenderedPageBreak/>
        <w:t>8.  Success Criteria</w:t>
      </w:r>
    </w:p>
    <w:p w14:paraId="659E1B65" w14:textId="77777777" w:rsidR="00C274F1" w:rsidRDefault="00D50FBF">
      <w:pPr>
        <w:spacing w:after="80"/>
        <w:jc w:val="both"/>
      </w:pPr>
      <w:r>
        <w:rPr>
          <w:i/>
          <w:iCs/>
          <w:color w:val="8A97A8"/>
        </w:rPr>
        <w:t>[Describe how success will be measured — the specific outcomes, metrics, and acceptance conditions that must be met for the project to be considered complete and successful.]</w:t>
      </w:r>
    </w:p>
    <w:p w14:paraId="659E1B66" w14:textId="77777777" w:rsidR="00C274F1" w:rsidRDefault="00D50FB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9.  Approval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3"/>
        <w:gridCol w:w="2863"/>
        <w:gridCol w:w="2454"/>
        <w:gridCol w:w="2044"/>
      </w:tblGrid>
      <w:tr w:rsidR="00C274F1" w14:paraId="659E1B6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1B67" w14:textId="77777777" w:rsidR="00C274F1" w:rsidRDefault="00D50FB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Role</w:t>
            </w:r>
          </w:p>
        </w:tc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1B68" w14:textId="77777777" w:rsidR="00C274F1" w:rsidRDefault="00D50FB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Name</w:t>
            </w:r>
          </w:p>
        </w:tc>
        <w:tc>
          <w:tcPr>
            <w:tcW w:w="245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1B69" w14:textId="77777777" w:rsidR="00C274F1" w:rsidRDefault="00D50FB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Signature</w:t>
            </w:r>
          </w:p>
        </w:tc>
        <w:tc>
          <w:tcPr>
            <w:tcW w:w="204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1B6A" w14:textId="77777777" w:rsidR="00C274F1" w:rsidRDefault="00D50FB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Date</w:t>
            </w:r>
          </w:p>
        </w:tc>
      </w:tr>
      <w:tr w:rsidR="00C274F1" w14:paraId="659E1B70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6C" w14:textId="77777777" w:rsidR="00C274F1" w:rsidRDefault="00D50FBF">
            <w:r>
              <w:rPr>
                <w:sz w:val="16"/>
                <w:szCs w:val="16"/>
              </w:rPr>
              <w:t>Project Sponsor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6D" w14:textId="77777777" w:rsidR="00C274F1" w:rsidRDefault="00D50FBF">
            <w:r>
              <w:rPr>
                <w:i/>
                <w:iCs/>
                <w:sz w:val="16"/>
                <w:szCs w:val="16"/>
              </w:rPr>
              <w:t>[Name]</w:t>
            </w:r>
          </w:p>
        </w:tc>
        <w:tc>
          <w:tcPr>
            <w:tcW w:w="245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6E" w14:textId="77777777" w:rsidR="00C274F1" w:rsidRDefault="00C274F1"/>
        </w:tc>
        <w:tc>
          <w:tcPr>
            <w:tcW w:w="204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6F" w14:textId="77777777" w:rsidR="00C274F1" w:rsidRDefault="00C274F1"/>
        </w:tc>
      </w:tr>
      <w:tr w:rsidR="00C274F1" w14:paraId="659E1B75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71" w14:textId="77777777" w:rsidR="00C274F1" w:rsidRDefault="00D50FBF">
            <w:r>
              <w:rPr>
                <w:sz w:val="16"/>
                <w:szCs w:val="16"/>
              </w:rPr>
              <w:t>Project Manager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72" w14:textId="77777777" w:rsidR="00C274F1" w:rsidRDefault="00D50FBF">
            <w:r>
              <w:rPr>
                <w:i/>
                <w:iCs/>
                <w:sz w:val="16"/>
                <w:szCs w:val="16"/>
              </w:rPr>
              <w:t>[Name]</w:t>
            </w:r>
          </w:p>
        </w:tc>
        <w:tc>
          <w:tcPr>
            <w:tcW w:w="245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73" w14:textId="77777777" w:rsidR="00C274F1" w:rsidRDefault="00C274F1"/>
        </w:tc>
        <w:tc>
          <w:tcPr>
            <w:tcW w:w="204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59E1B74" w14:textId="77777777" w:rsidR="00C274F1" w:rsidRDefault="00C274F1"/>
        </w:tc>
      </w:tr>
    </w:tbl>
    <w:p w14:paraId="659E1B76" w14:textId="77777777" w:rsidR="00D50FBF" w:rsidRDefault="00D50FBF"/>
    <w:sectPr w:rsidR="00D50FBF">
      <w:footerReference w:type="default" r:id="rId7"/>
      <w:pgSz w:w="12240" w:h="15840"/>
      <w:pgMar w:top="900" w:right="1008" w:bottom="1040" w:left="100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E4B2A" w14:textId="77777777" w:rsidR="00D50FBF" w:rsidRDefault="00D50FBF">
      <w:r>
        <w:separator/>
      </w:r>
    </w:p>
  </w:endnote>
  <w:endnote w:type="continuationSeparator" w:id="0">
    <w:p w14:paraId="66C7DDB3" w14:textId="77777777" w:rsidR="00D50FBF" w:rsidRDefault="00D50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E1B76" w14:textId="094D6418" w:rsidR="00C274F1" w:rsidRDefault="00C274F1">
    <w:pPr>
      <w:pBdr>
        <w:top w:val="single" w:sz="6" w:space="4" w:color="BFD0E6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43CD5" w14:textId="77777777" w:rsidR="00D50FBF" w:rsidRDefault="00D50FBF">
      <w:r>
        <w:separator/>
      </w:r>
    </w:p>
  </w:footnote>
  <w:footnote w:type="continuationSeparator" w:id="0">
    <w:p w14:paraId="36E3BB97" w14:textId="77777777" w:rsidR="00D50FBF" w:rsidRDefault="00D50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E0102"/>
    <w:multiLevelType w:val="hybridMultilevel"/>
    <w:tmpl w:val="965CAC26"/>
    <w:lvl w:ilvl="0" w:tplc="CFE4D628">
      <w:start w:val="1"/>
      <w:numFmt w:val="bullet"/>
      <w:lvlText w:val="•"/>
      <w:lvlJc w:val="left"/>
      <w:pPr>
        <w:ind w:left="260" w:hanging="200"/>
      </w:pPr>
      <w:rPr>
        <w:rFonts w:ascii="Calibri" w:eastAsia="Calibri" w:hAnsi="Calibri" w:cs="Calibri"/>
        <w:color w:val="2563EB"/>
      </w:rPr>
    </w:lvl>
    <w:lvl w:ilvl="1" w:tplc="7C02C924">
      <w:numFmt w:val="decimal"/>
      <w:lvlText w:val=""/>
      <w:lvlJc w:val="left"/>
    </w:lvl>
    <w:lvl w:ilvl="2" w:tplc="152C7ABE">
      <w:numFmt w:val="decimal"/>
      <w:lvlText w:val=""/>
      <w:lvlJc w:val="left"/>
    </w:lvl>
    <w:lvl w:ilvl="3" w:tplc="5CDAA2C8">
      <w:numFmt w:val="decimal"/>
      <w:lvlText w:val=""/>
      <w:lvlJc w:val="left"/>
    </w:lvl>
    <w:lvl w:ilvl="4" w:tplc="61440614">
      <w:numFmt w:val="decimal"/>
      <w:lvlText w:val=""/>
      <w:lvlJc w:val="left"/>
    </w:lvl>
    <w:lvl w:ilvl="5" w:tplc="9B129C7E">
      <w:numFmt w:val="decimal"/>
      <w:lvlText w:val=""/>
      <w:lvlJc w:val="left"/>
    </w:lvl>
    <w:lvl w:ilvl="6" w:tplc="06D0A878">
      <w:numFmt w:val="decimal"/>
      <w:lvlText w:val=""/>
      <w:lvlJc w:val="left"/>
    </w:lvl>
    <w:lvl w:ilvl="7" w:tplc="84A4F87E">
      <w:numFmt w:val="decimal"/>
      <w:lvlText w:val=""/>
      <w:lvlJc w:val="left"/>
    </w:lvl>
    <w:lvl w:ilvl="8" w:tplc="BB3EADC2">
      <w:numFmt w:val="decimal"/>
      <w:lvlText w:val=""/>
      <w:lvlJc w:val="left"/>
    </w:lvl>
  </w:abstractNum>
  <w:abstractNum w:abstractNumId="1" w15:restartNumberingAfterBreak="0">
    <w:nsid w:val="7D7F39C5"/>
    <w:multiLevelType w:val="hybridMultilevel"/>
    <w:tmpl w:val="1A20964A"/>
    <w:lvl w:ilvl="0" w:tplc="FE9E9E56">
      <w:start w:val="1"/>
      <w:numFmt w:val="bullet"/>
      <w:lvlText w:val="●"/>
      <w:lvlJc w:val="left"/>
      <w:pPr>
        <w:ind w:left="720" w:hanging="360"/>
      </w:pPr>
    </w:lvl>
    <w:lvl w:ilvl="1" w:tplc="C2F6FD44">
      <w:start w:val="1"/>
      <w:numFmt w:val="bullet"/>
      <w:lvlText w:val="○"/>
      <w:lvlJc w:val="left"/>
      <w:pPr>
        <w:ind w:left="1440" w:hanging="360"/>
      </w:pPr>
    </w:lvl>
    <w:lvl w:ilvl="2" w:tplc="A4D61BAC">
      <w:start w:val="1"/>
      <w:numFmt w:val="bullet"/>
      <w:lvlText w:val="■"/>
      <w:lvlJc w:val="left"/>
      <w:pPr>
        <w:ind w:left="2160" w:hanging="360"/>
      </w:pPr>
    </w:lvl>
    <w:lvl w:ilvl="3" w:tplc="00D8D0A2">
      <w:start w:val="1"/>
      <w:numFmt w:val="bullet"/>
      <w:lvlText w:val="●"/>
      <w:lvlJc w:val="left"/>
      <w:pPr>
        <w:ind w:left="2880" w:hanging="360"/>
      </w:pPr>
    </w:lvl>
    <w:lvl w:ilvl="4" w:tplc="821024A8">
      <w:start w:val="1"/>
      <w:numFmt w:val="bullet"/>
      <w:lvlText w:val="○"/>
      <w:lvlJc w:val="left"/>
      <w:pPr>
        <w:ind w:left="3600" w:hanging="360"/>
      </w:pPr>
    </w:lvl>
    <w:lvl w:ilvl="5" w:tplc="9154BA30">
      <w:start w:val="1"/>
      <w:numFmt w:val="bullet"/>
      <w:lvlText w:val="■"/>
      <w:lvlJc w:val="left"/>
      <w:pPr>
        <w:ind w:left="4320" w:hanging="360"/>
      </w:pPr>
    </w:lvl>
    <w:lvl w:ilvl="6" w:tplc="519A0FB2">
      <w:start w:val="1"/>
      <w:numFmt w:val="bullet"/>
      <w:lvlText w:val="●"/>
      <w:lvlJc w:val="left"/>
      <w:pPr>
        <w:ind w:left="5040" w:hanging="360"/>
      </w:pPr>
    </w:lvl>
    <w:lvl w:ilvl="7" w:tplc="65109B88">
      <w:start w:val="1"/>
      <w:numFmt w:val="bullet"/>
      <w:lvlText w:val="●"/>
      <w:lvlJc w:val="left"/>
      <w:pPr>
        <w:ind w:left="5760" w:hanging="360"/>
      </w:pPr>
    </w:lvl>
    <w:lvl w:ilvl="8" w:tplc="3A8C6224">
      <w:start w:val="1"/>
      <w:numFmt w:val="bullet"/>
      <w:lvlText w:val="●"/>
      <w:lvlJc w:val="left"/>
      <w:pPr>
        <w:ind w:left="6480" w:hanging="360"/>
      </w:pPr>
    </w:lvl>
  </w:abstractNum>
  <w:num w:numId="1" w16cid:durableId="1215969592">
    <w:abstractNumId w:val="1"/>
    <w:lvlOverride w:ilvl="0">
      <w:startOverride w:val="1"/>
    </w:lvlOverride>
  </w:num>
  <w:num w:numId="2" w16cid:durableId="7456858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4F1"/>
    <w:rsid w:val="000764D2"/>
    <w:rsid w:val="00324118"/>
    <w:rsid w:val="00C274F1"/>
    <w:rsid w:val="00D5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E1B0A"/>
  <w15:docId w15:val="{77FAFFA5-C021-47FB-BF81-7F22010E1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F2937"/>
        <w:sz w:val="19"/>
        <w:szCs w:val="19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41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118"/>
  </w:style>
  <w:style w:type="paragraph" w:styleId="Footer">
    <w:name w:val="footer"/>
    <w:basedOn w:val="Normal"/>
    <w:link w:val="FooterChar"/>
    <w:uiPriority w:val="99"/>
    <w:unhideWhenUsed/>
    <w:rsid w:val="003241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Murali Krishna</cp:lastModifiedBy>
  <cp:revision>2</cp:revision>
  <dcterms:created xsi:type="dcterms:W3CDTF">2026-07-02T20:57:00Z</dcterms:created>
  <dcterms:modified xsi:type="dcterms:W3CDTF">2026-07-09T12:36:00Z</dcterms:modified>
</cp:coreProperties>
</file>